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9EDC" w14:textId="77777777" w:rsidR="00890630" w:rsidRDefault="00D72522" w:rsidP="0089063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A51F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ОГОЛОШЕННЯ ПРО ПРОВЕДЕННЯ КОНКУРСУ </w:t>
      </w:r>
    </w:p>
    <w:p w14:paraId="35E74AE0" w14:textId="77777777" w:rsidR="0087194B" w:rsidRDefault="00D72522" w:rsidP="0089063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A51F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 ВІДБОРУ СУБ’ЄКТІВ АУДИТОРСЬКОЇ ДІЯЛЬНОСТІ ДЛЯ НАДАННЯ ПОСЛУГ З ОБОВ’ЯЗКОВОГО АУДИТУ ФІНАНСОВОЇ ЗВІТНОСТІ </w:t>
      </w:r>
      <w:r w:rsidR="0089063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14:paraId="7DFF0329" w14:textId="2845D1E3" w:rsidR="005D48C3" w:rsidRPr="005D48C3" w:rsidRDefault="00890630" w:rsidP="0089063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АТ «</w:t>
      </w:r>
      <w:r w:rsidR="00E53DF0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АДАМАНТ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» </w:t>
      </w:r>
      <w:r w:rsidR="00D72522" w:rsidRPr="003A51F5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 202</w:t>
      </w:r>
      <w:r w:rsidR="00A07DB6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="00DD60EA">
        <w:rPr>
          <w:rFonts w:ascii="Times New Roman" w:hAnsi="Times New Roman" w:cs="Times New Roman"/>
          <w:b/>
          <w:bCs/>
          <w:sz w:val="24"/>
          <w:szCs w:val="24"/>
          <w:lang w:val="uk-UA"/>
        </w:rPr>
        <w:t>, 2023, 2024</w:t>
      </w:r>
      <w:r w:rsidR="00D72522" w:rsidRPr="003A51F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</w:t>
      </w:r>
      <w:r w:rsidR="00DD60EA">
        <w:rPr>
          <w:rFonts w:ascii="Times New Roman" w:hAnsi="Times New Roman" w:cs="Times New Roman"/>
          <w:b/>
          <w:bCs/>
          <w:sz w:val="24"/>
          <w:szCs w:val="24"/>
          <w:lang w:val="uk-UA"/>
        </w:rPr>
        <w:t>ОКИ</w:t>
      </w:r>
    </w:p>
    <w:p w14:paraId="3B29385A" w14:textId="77777777" w:rsidR="005D48C3" w:rsidRPr="005D48C3" w:rsidRDefault="005D48C3" w:rsidP="003A51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8C3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14:paraId="3763A34C" w14:textId="198E8584" w:rsidR="005D48C3" w:rsidRPr="005D48C3" w:rsidRDefault="002D7A26" w:rsidP="0003095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АТ «</w:t>
      </w:r>
      <w:r w:rsidR="00E53DF0">
        <w:rPr>
          <w:rFonts w:ascii="Times New Roman" w:hAnsi="Times New Roman" w:cs="Times New Roman"/>
          <w:sz w:val="24"/>
          <w:szCs w:val="24"/>
          <w:lang w:val="uk-UA"/>
        </w:rPr>
        <w:t>АДАМАНТ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D48C3" w:rsidRPr="005D48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095B" w:rsidRPr="0003095B">
        <w:rPr>
          <w:rFonts w:ascii="Times New Roman" w:hAnsi="Times New Roman" w:cs="Times New Roman"/>
          <w:sz w:val="24"/>
          <w:szCs w:val="24"/>
          <w:lang w:val="uk-UA"/>
        </w:rPr>
        <w:t>від імені, в інтересах та за рахунок якого діє</w:t>
      </w:r>
      <w:r w:rsidR="0003095B">
        <w:rPr>
          <w:rFonts w:ascii="Times New Roman" w:hAnsi="Times New Roman" w:cs="Times New Roman"/>
          <w:sz w:val="24"/>
          <w:szCs w:val="24"/>
          <w:lang w:val="uk-UA"/>
        </w:rPr>
        <w:t xml:space="preserve"> ТОВ</w:t>
      </w:r>
      <w:r w:rsidR="0003095B" w:rsidRPr="0003095B"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r w:rsidR="0003095B">
        <w:rPr>
          <w:rFonts w:ascii="Times New Roman" w:hAnsi="Times New Roman" w:cs="Times New Roman"/>
          <w:sz w:val="24"/>
          <w:szCs w:val="24"/>
          <w:lang w:val="uk-UA"/>
        </w:rPr>
        <w:t>КУА</w:t>
      </w:r>
      <w:r w:rsidR="0003095B" w:rsidRPr="0003095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E53DF0">
        <w:rPr>
          <w:rFonts w:ascii="Times New Roman" w:hAnsi="Times New Roman" w:cs="Times New Roman"/>
          <w:sz w:val="24"/>
          <w:szCs w:val="24"/>
          <w:lang w:val="uk-UA"/>
        </w:rPr>
        <w:t>РОЯЛ СТАНДАРТ</w:t>
      </w:r>
      <w:r w:rsidR="0003095B" w:rsidRPr="0003095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309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48C3" w:rsidRPr="005D48C3">
        <w:rPr>
          <w:rFonts w:ascii="Times New Roman" w:hAnsi="Times New Roman" w:cs="Times New Roman"/>
          <w:sz w:val="24"/>
          <w:szCs w:val="24"/>
          <w:lang w:val="uk-UA"/>
        </w:rPr>
        <w:t>оголошує про проведення конкурсу з відбору суб’єктів аудиторської діяльності, які можуть бути призначені для надання послуг з обов’язкового аудиту фінансової звітності за 20</w:t>
      </w:r>
      <w:r w:rsidR="005D48C3" w:rsidRPr="003A51F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07DB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D60EA">
        <w:rPr>
          <w:rFonts w:ascii="Times New Roman" w:hAnsi="Times New Roman" w:cs="Times New Roman"/>
          <w:sz w:val="24"/>
          <w:szCs w:val="24"/>
          <w:lang w:val="uk-UA"/>
        </w:rPr>
        <w:t>, 2023, 2024</w:t>
      </w:r>
      <w:r w:rsidR="005D48C3" w:rsidRPr="005D48C3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DD60EA">
        <w:rPr>
          <w:rFonts w:ascii="Times New Roman" w:hAnsi="Times New Roman" w:cs="Times New Roman"/>
          <w:sz w:val="24"/>
          <w:szCs w:val="24"/>
          <w:lang w:val="uk-UA"/>
        </w:rPr>
        <w:t>оки</w:t>
      </w:r>
      <w:r w:rsidR="005D48C3" w:rsidRPr="005D48C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2E8AFD8" w14:textId="77777777" w:rsidR="005D48C3" w:rsidRPr="005D48C3" w:rsidRDefault="005D48C3" w:rsidP="003A51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8C3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замовника:</w:t>
      </w:r>
      <w:r w:rsidRPr="005D48C3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5659"/>
      </w:tblGrid>
      <w:tr w:rsidR="005D48C3" w:rsidRPr="005D48C3" w14:paraId="5703F1DF" w14:textId="77777777" w:rsidTr="00F8548D"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EADDD" w14:textId="77777777" w:rsidR="005D48C3" w:rsidRPr="005D48C3" w:rsidRDefault="005D48C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замовника:</w:t>
            </w: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50BA31" w14:textId="5B3AA809" w:rsidR="005D48C3" w:rsidRPr="005D48C3" w:rsidRDefault="0056059B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"</w:t>
            </w:r>
            <w:r w:rsidR="00E53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АДАМАНТ</w:t>
            </w:r>
            <w:r w:rsidRPr="003A5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</w:tr>
      <w:tr w:rsidR="005D48C3" w:rsidRPr="005D48C3" w14:paraId="5D317AE9" w14:textId="77777777" w:rsidTr="00F8548D"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62CC75" w14:textId="77777777" w:rsidR="005D48C3" w:rsidRPr="005D48C3" w:rsidRDefault="005D48C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ЄДРПОУ:</w:t>
            </w: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A732D" w14:textId="3CC9220B" w:rsidR="005D48C3" w:rsidRPr="005D48C3" w:rsidRDefault="00E53DF0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403983316</w:t>
            </w:r>
          </w:p>
        </w:tc>
      </w:tr>
      <w:tr w:rsidR="005D48C3" w:rsidRPr="005D48C3" w14:paraId="335D8290" w14:textId="77777777" w:rsidTr="00F8548D"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51642" w14:textId="77777777" w:rsidR="005D48C3" w:rsidRPr="005D48C3" w:rsidRDefault="005D48C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Місцезнаходження замовника:</w:t>
            </w: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3C51B" w14:textId="79ECCA75" w:rsidR="005D48C3" w:rsidRPr="005D48C3" w:rsidRDefault="001840D9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Україна, 79019, Львівська обл., місто Львів, пр.</w:t>
            </w:r>
            <w:r w:rsidR="00DD6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4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Чорновола</w:t>
            </w:r>
            <w:proofErr w:type="spellEnd"/>
            <w:r w:rsidRPr="00184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В., будинок 18</w:t>
            </w:r>
          </w:p>
        </w:tc>
      </w:tr>
      <w:tr w:rsidR="005D48C3" w:rsidRPr="005D48C3" w14:paraId="7AEA0D14" w14:textId="77777777" w:rsidTr="00F8548D"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669B6A" w14:textId="77777777" w:rsidR="005D48C3" w:rsidRPr="005D48C3" w:rsidRDefault="005D48C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Контакти замовника:</w:t>
            </w: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507D3" w14:textId="40DADA55" w:rsidR="005D48C3" w:rsidRPr="005D48C3" w:rsidRDefault="005D48C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F11D03" w:rsidRPr="003A5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032</w:t>
            </w:r>
            <w:r w:rsidRPr="005D4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8C1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259-00-05</w:t>
            </w:r>
          </w:p>
        </w:tc>
      </w:tr>
      <w:tr w:rsidR="005D48C3" w:rsidRPr="005D48C3" w14:paraId="6CC520C7" w14:textId="77777777" w:rsidTr="00F8548D"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04B9F9" w14:textId="73740EFF" w:rsidR="005D48C3" w:rsidRPr="005D48C3" w:rsidRDefault="005D48C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Дані щодо діяльності та фінансового стану станом на 31.12.20</w:t>
            </w:r>
            <w:r w:rsidR="00A371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1829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5D4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року:</w:t>
            </w: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F22C1" w14:textId="185C0702" w:rsidR="005D48C3" w:rsidRPr="005D48C3" w:rsidRDefault="005D48C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Розміщені у загальному доступі на веб-сайті </w:t>
            </w:r>
            <w:hyperlink r:id="rId8" w:history="1">
              <w:r w:rsidR="00A9659E" w:rsidRPr="00132CDB">
                <w:rPr>
                  <w:rStyle w:val="a3"/>
                </w:rPr>
                <w:t>http://www.amc-royalstandart.uafin.net/documents/at-adamant</w:t>
              </w:r>
            </w:hyperlink>
            <w:r w:rsidR="00A9659E">
              <w:rPr>
                <w:lang w:val="uk-UA"/>
              </w:rPr>
              <w:t xml:space="preserve"> </w:t>
            </w:r>
            <w:r w:rsidR="009D6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</w:tbl>
    <w:p w14:paraId="3A813ABE" w14:textId="77777777" w:rsidR="00F8548D" w:rsidRDefault="00F8548D" w:rsidP="00F854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659BA0" w14:textId="05CE3E20" w:rsidR="00567519" w:rsidRDefault="00F8548D" w:rsidP="00F8548D">
      <w:pPr>
        <w:jc w:val="both"/>
      </w:pPr>
      <w:r w:rsidRPr="005D48C3">
        <w:rPr>
          <w:rFonts w:ascii="Times New Roman" w:hAnsi="Times New Roman" w:cs="Times New Roman"/>
          <w:sz w:val="24"/>
          <w:szCs w:val="24"/>
          <w:lang w:val="uk-UA"/>
        </w:rPr>
        <w:t>З </w:t>
      </w:r>
      <w:r w:rsidRPr="005D48C3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Порядком проведення конкурсу з відбору суб’єктів аудиторської діяльності</w:t>
      </w:r>
      <w:r w:rsidRPr="005D48C3">
        <w:rPr>
          <w:rFonts w:ascii="Times New Roman" w:hAnsi="Times New Roman" w:cs="Times New Roman"/>
          <w:sz w:val="24"/>
          <w:szCs w:val="24"/>
          <w:lang w:val="uk-UA"/>
        </w:rPr>
        <w:t>, які можуть бути призначені для надання послуг з обов’язкового аудиту фінансової звітності за 20</w:t>
      </w:r>
      <w:r w:rsidRPr="003A51F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07DB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D60EA">
        <w:rPr>
          <w:rFonts w:ascii="Times New Roman" w:hAnsi="Times New Roman" w:cs="Times New Roman"/>
          <w:sz w:val="24"/>
          <w:szCs w:val="24"/>
          <w:lang w:val="uk-UA"/>
        </w:rPr>
        <w:t>, 2023, 2024</w:t>
      </w:r>
      <w:r w:rsidRPr="005D48C3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DD60EA">
        <w:rPr>
          <w:rFonts w:ascii="Times New Roman" w:hAnsi="Times New Roman" w:cs="Times New Roman"/>
          <w:sz w:val="24"/>
          <w:szCs w:val="24"/>
          <w:lang w:val="uk-UA"/>
        </w:rPr>
        <w:t>оки</w:t>
      </w:r>
      <w:r w:rsidRPr="005D48C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91A7D">
        <w:rPr>
          <w:rFonts w:ascii="Times New Roman" w:hAnsi="Times New Roman" w:cs="Times New Roman"/>
          <w:sz w:val="24"/>
          <w:szCs w:val="24"/>
          <w:lang w:val="uk-UA"/>
        </w:rPr>
        <w:t>а також зразками документів, які подаються на конкурс</w:t>
      </w:r>
      <w:r w:rsidR="007919C4">
        <w:rPr>
          <w:rFonts w:ascii="Times New Roman" w:hAnsi="Times New Roman" w:cs="Times New Roman"/>
          <w:sz w:val="24"/>
          <w:szCs w:val="24"/>
          <w:lang w:val="uk-UA"/>
        </w:rPr>
        <w:t xml:space="preserve"> (додатки до Порядку)</w:t>
      </w:r>
      <w:r w:rsidR="00B91A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48C3">
        <w:rPr>
          <w:rFonts w:ascii="Times New Roman" w:hAnsi="Times New Roman" w:cs="Times New Roman"/>
          <w:sz w:val="24"/>
          <w:szCs w:val="24"/>
          <w:lang w:val="uk-UA"/>
        </w:rPr>
        <w:t>можна ознайомитись</w:t>
      </w:r>
      <w:r w:rsidR="00A01DFD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A01DFD" w:rsidRPr="00E14115">
        <w:rPr>
          <w:rFonts w:ascii="Times New Roman" w:hAnsi="Times New Roman" w:cs="Times New Roman"/>
          <w:sz w:val="24"/>
          <w:szCs w:val="24"/>
          <w:lang w:val="uk-UA"/>
        </w:rPr>
        <w:t>посиланням</w:t>
      </w:r>
      <w:r w:rsidR="00A01D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9" w:history="1">
        <w:r w:rsidR="001D0CA4" w:rsidRPr="008C6C9A">
          <w:rPr>
            <w:rStyle w:val="a3"/>
          </w:rPr>
          <w:t>http://ww</w:t>
        </w:r>
        <w:r w:rsidR="001D0CA4" w:rsidRPr="008C6C9A">
          <w:rPr>
            <w:rStyle w:val="a3"/>
          </w:rPr>
          <w:t>w</w:t>
        </w:r>
        <w:r w:rsidR="001D0CA4" w:rsidRPr="008C6C9A">
          <w:rPr>
            <w:rStyle w:val="a3"/>
          </w:rPr>
          <w:t>.amc-royalstandart.uafin.net/files/builders/16311/documents/441172/doc_92179.pdf</w:t>
        </w:r>
      </w:hyperlink>
    </w:p>
    <w:p w14:paraId="30C48E21" w14:textId="77777777" w:rsidR="001D0CA4" w:rsidRDefault="001D0CA4" w:rsidP="00F854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BEC99A" w14:textId="3460CE42" w:rsidR="00B30FEC" w:rsidRPr="004F16AA" w:rsidRDefault="009E34BE" w:rsidP="00F85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sectPr w:rsidR="00B30FEC" w:rsidRPr="004F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7F7A"/>
    <w:multiLevelType w:val="hybridMultilevel"/>
    <w:tmpl w:val="782CB0F8"/>
    <w:lvl w:ilvl="0" w:tplc="3C4217C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7FB1"/>
    <w:multiLevelType w:val="hybridMultilevel"/>
    <w:tmpl w:val="690C90B0"/>
    <w:lvl w:ilvl="0" w:tplc="7058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60BFC"/>
    <w:multiLevelType w:val="hybridMultilevel"/>
    <w:tmpl w:val="DAD82514"/>
    <w:lvl w:ilvl="0" w:tplc="7058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70CA8"/>
    <w:multiLevelType w:val="hybridMultilevel"/>
    <w:tmpl w:val="90BCEA38"/>
    <w:lvl w:ilvl="0" w:tplc="7058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C3"/>
    <w:rsid w:val="0003095B"/>
    <w:rsid w:val="000D66EF"/>
    <w:rsid w:val="00164242"/>
    <w:rsid w:val="00182909"/>
    <w:rsid w:val="001840D9"/>
    <w:rsid w:val="001D0CA4"/>
    <w:rsid w:val="00283BC2"/>
    <w:rsid w:val="002D7A26"/>
    <w:rsid w:val="003A51F5"/>
    <w:rsid w:val="004B5DAB"/>
    <w:rsid w:val="004F16AA"/>
    <w:rsid w:val="0056059B"/>
    <w:rsid w:val="00567519"/>
    <w:rsid w:val="005D48C3"/>
    <w:rsid w:val="005E0CE2"/>
    <w:rsid w:val="00692E04"/>
    <w:rsid w:val="00737CB7"/>
    <w:rsid w:val="007919C4"/>
    <w:rsid w:val="0087194B"/>
    <w:rsid w:val="00890630"/>
    <w:rsid w:val="008941C9"/>
    <w:rsid w:val="008C12C3"/>
    <w:rsid w:val="00994ABA"/>
    <w:rsid w:val="009D622C"/>
    <w:rsid w:val="009E34BE"/>
    <w:rsid w:val="00A01DFD"/>
    <w:rsid w:val="00A065C9"/>
    <w:rsid w:val="00A07DB6"/>
    <w:rsid w:val="00A37187"/>
    <w:rsid w:val="00A75905"/>
    <w:rsid w:val="00A9659E"/>
    <w:rsid w:val="00B30FEC"/>
    <w:rsid w:val="00B91A7D"/>
    <w:rsid w:val="00C9669A"/>
    <w:rsid w:val="00D25A0B"/>
    <w:rsid w:val="00D72522"/>
    <w:rsid w:val="00DD60EA"/>
    <w:rsid w:val="00E14115"/>
    <w:rsid w:val="00E53DF0"/>
    <w:rsid w:val="00EA089C"/>
    <w:rsid w:val="00F11D03"/>
    <w:rsid w:val="00F8096D"/>
    <w:rsid w:val="00F8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C2E2"/>
  <w15:chartTrackingRefBased/>
  <w15:docId w15:val="{BEA2C1EA-5F2D-4CAF-9002-B227B9D3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8C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48C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07D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c-royalstandart.uafin.net/documents/at-adama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mc-royalstandart.uafin.net/files/builders/16311/documents/441172/doc_92179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E92D332208F44B97E70CD04E849BA" ma:contentTypeVersion="12" ma:contentTypeDescription="Create a new document." ma:contentTypeScope="" ma:versionID="7beed939bb78d56b117d7a9d5f8d17ed">
  <xsd:schema xmlns:xsd="http://www.w3.org/2001/XMLSchema" xmlns:xs="http://www.w3.org/2001/XMLSchema" xmlns:p="http://schemas.microsoft.com/office/2006/metadata/properties" xmlns:ns2="b40ec331-4018-41f5-8dc4-c4d54a467bed" xmlns:ns3="5b58dedf-b9c2-4568-91e1-571a4d547de0" targetNamespace="http://schemas.microsoft.com/office/2006/metadata/properties" ma:root="true" ma:fieldsID="0be0494bb9dba7ded2bb73d270ef1065" ns2:_="" ns3:_="">
    <xsd:import namespace="b40ec331-4018-41f5-8dc4-c4d54a467bed"/>
    <xsd:import namespace="5b58dedf-b9c2-4568-91e1-571a4d547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ec331-4018-41f5-8dc4-c4d54a467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8dedf-b9c2-4568-91e1-571a4d547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EF58E6-E5AE-47A6-8D0B-3CE69DB5D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D94C8-5E64-4F5B-AABE-887EC08A29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164C90-197F-41C1-90BE-234E54902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ec331-4018-41f5-8dc4-c4d54a467bed"/>
    <ds:schemaRef ds:uri="5b58dedf-b9c2-4568-91e1-571a4d547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 Kacherai</dc:creator>
  <cp:keywords/>
  <dc:description/>
  <cp:lastModifiedBy>OZahar</cp:lastModifiedBy>
  <cp:revision>32</cp:revision>
  <dcterms:created xsi:type="dcterms:W3CDTF">2020-10-06T08:18:00Z</dcterms:created>
  <dcterms:modified xsi:type="dcterms:W3CDTF">2022-12-16T12:53:00Z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0x0101009DCE92D332208F44B97E70CD04E849BA</vt:lpwstr>
  </property>
</Properties>
</file>